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1CD" w:rsidRPr="00D531CD" w:rsidRDefault="00D531CD" w:rsidP="00D531CD">
      <w:pPr>
        <w:pStyle w:val="BodyA"/>
        <w:rPr>
          <w:rFonts w:ascii="Arial" w:hAnsi="Arial" w:cs="Arial"/>
          <w:b/>
        </w:rPr>
      </w:pPr>
      <w:r w:rsidRPr="00D531CD">
        <w:rPr>
          <w:rFonts w:ascii="Arial" w:hAnsi="Arial" w:cs="Arial"/>
          <w:b/>
        </w:rPr>
        <w:t>Indiana Associa</w:t>
      </w:r>
      <w:r>
        <w:rPr>
          <w:rFonts w:ascii="Arial" w:hAnsi="Arial" w:cs="Arial"/>
          <w:b/>
        </w:rPr>
        <w:t>tion of Nurse Anesthetists</w:t>
      </w:r>
      <w:r w:rsidRPr="00D531CD">
        <w:rPr>
          <w:rFonts w:ascii="Arial" w:hAnsi="Arial" w:cs="Arial"/>
          <w:b/>
        </w:rPr>
        <w:t xml:space="preserve"> Policy</w:t>
      </w:r>
    </w:p>
    <w:p w:rsidR="00D531CD" w:rsidRPr="00D531CD" w:rsidRDefault="00D531CD" w:rsidP="00D531CD">
      <w:pPr>
        <w:pStyle w:val="BodyA"/>
        <w:rPr>
          <w:rFonts w:ascii="Arial" w:hAnsi="Arial" w:cs="Arial"/>
          <w:b/>
        </w:rPr>
      </w:pPr>
    </w:p>
    <w:p w:rsidR="00D531CD" w:rsidRPr="00D531CD" w:rsidRDefault="00D531CD" w:rsidP="00D531CD">
      <w:pPr>
        <w:rPr>
          <w:rFonts w:ascii="Arial" w:hAnsi="Arial" w:cs="Arial"/>
          <w:b/>
        </w:rPr>
      </w:pPr>
      <w:r w:rsidRPr="00D531CD">
        <w:rPr>
          <w:rFonts w:ascii="Arial" w:hAnsi="Arial" w:cs="Arial"/>
        </w:rPr>
        <w:t xml:space="preserve">Title:  </w:t>
      </w:r>
      <w:r>
        <w:rPr>
          <w:rFonts w:ascii="Arial" w:hAnsi="Arial" w:cs="Arial"/>
          <w:b/>
        </w:rPr>
        <w:t xml:space="preserve">Job Description: </w:t>
      </w:r>
      <w:r w:rsidR="00E249C5">
        <w:rPr>
          <w:rFonts w:ascii="Arial" w:hAnsi="Arial" w:cs="Arial"/>
          <w:b/>
        </w:rPr>
        <w:t>President-Elect</w:t>
      </w:r>
    </w:p>
    <w:p w:rsidR="00D531CD" w:rsidRPr="00D531CD" w:rsidRDefault="00D531CD" w:rsidP="00D531CD">
      <w:pPr>
        <w:pStyle w:val="BodyA"/>
        <w:rPr>
          <w:rFonts w:ascii="Arial" w:hAnsi="Arial" w:cs="Arial"/>
        </w:rPr>
      </w:pPr>
      <w:r w:rsidRPr="00D531CD">
        <w:rPr>
          <w:rFonts w:ascii="Arial" w:hAnsi="Arial" w:cs="Arial"/>
        </w:rPr>
        <w:t xml:space="preserve">Date board approved: </w:t>
      </w:r>
    </w:p>
    <w:p w:rsidR="00D531CD" w:rsidRPr="00D531CD" w:rsidRDefault="00D531CD" w:rsidP="00D531CD">
      <w:pPr>
        <w:pStyle w:val="BodyA"/>
        <w:rPr>
          <w:rFonts w:ascii="Arial" w:hAnsi="Arial" w:cs="Arial"/>
        </w:rPr>
      </w:pPr>
      <w:r w:rsidRPr="00D531CD">
        <w:rPr>
          <w:rFonts w:ascii="Arial" w:hAnsi="Arial" w:cs="Arial"/>
        </w:rPr>
        <w:t>Date reviewed:</w:t>
      </w:r>
    </w:p>
    <w:p w:rsidR="00D531CD" w:rsidRPr="00D531CD" w:rsidRDefault="00D531CD">
      <w:pPr>
        <w:rPr>
          <w:rFonts w:ascii="Arial" w:hAnsi="Arial"/>
          <w:b/>
          <w:spacing w:val="6"/>
        </w:rPr>
      </w:pPr>
    </w:p>
    <w:p w:rsidR="0027611E" w:rsidRPr="00D531CD" w:rsidRDefault="00E249C5">
      <w:pPr>
        <w:rPr>
          <w:rFonts w:ascii="Arial" w:hAnsi="Arial"/>
          <w:b/>
          <w:spacing w:val="6"/>
        </w:rPr>
      </w:pPr>
      <w:r>
        <w:rPr>
          <w:rFonts w:ascii="Arial" w:hAnsi="Arial"/>
          <w:b/>
          <w:spacing w:val="6"/>
        </w:rPr>
        <w:t>INANA President-Elect</w:t>
      </w:r>
    </w:p>
    <w:p w:rsidR="00BA68A3" w:rsidRPr="00BA68A3" w:rsidRDefault="00BA68A3" w:rsidP="00BA68A3">
      <w:pPr>
        <w:rPr>
          <w:rFonts w:ascii="Arial" w:hAnsi="Arial"/>
        </w:rPr>
      </w:pPr>
      <w:r w:rsidRPr="00BA68A3">
        <w:rPr>
          <w:rFonts w:ascii="Arial" w:hAnsi="Arial"/>
        </w:rPr>
        <w:t xml:space="preserve">The primary roles of the President-Elect are to learn the workings of </w:t>
      </w:r>
      <w:r>
        <w:rPr>
          <w:rFonts w:ascii="Arial" w:hAnsi="Arial"/>
        </w:rPr>
        <w:t>IN</w:t>
      </w:r>
      <w:r w:rsidRPr="00BA68A3">
        <w:rPr>
          <w:rFonts w:ascii="Arial" w:hAnsi="Arial"/>
        </w:rPr>
        <w:t xml:space="preserve">ANA, to obtain an operational knowledge of the issues confronting </w:t>
      </w:r>
      <w:r>
        <w:rPr>
          <w:rFonts w:ascii="Arial" w:hAnsi="Arial"/>
        </w:rPr>
        <w:t>IN</w:t>
      </w:r>
      <w:r w:rsidRPr="00BA68A3">
        <w:rPr>
          <w:rFonts w:ascii="Arial" w:hAnsi="Arial"/>
        </w:rPr>
        <w:t xml:space="preserve">ANA and to work closely with the </w:t>
      </w:r>
      <w:r>
        <w:rPr>
          <w:rFonts w:ascii="Arial" w:hAnsi="Arial"/>
        </w:rPr>
        <w:t>Presi</w:t>
      </w:r>
      <w:r w:rsidRPr="00BA68A3">
        <w:rPr>
          <w:rFonts w:ascii="Arial" w:hAnsi="Arial"/>
        </w:rPr>
        <w:t>dent so that a seamless transition of leadership occurs when the President-Elect transitions to the Presidency.</w:t>
      </w:r>
    </w:p>
    <w:p w:rsidR="004E326A" w:rsidRPr="00D531CD" w:rsidRDefault="004E326A" w:rsidP="004E326A">
      <w:pPr>
        <w:rPr>
          <w:rFonts w:ascii="Arial" w:hAnsi="Arial"/>
          <w:spacing w:val="6"/>
        </w:rPr>
      </w:pPr>
      <w:r w:rsidRPr="00D531CD">
        <w:rPr>
          <w:rFonts w:ascii="Arial" w:hAnsi="Arial"/>
          <w:spacing w:val="6"/>
          <w:u w:val="single"/>
        </w:rPr>
        <w:t>Qualifications:</w:t>
      </w:r>
      <w:r w:rsidRPr="00D531CD">
        <w:rPr>
          <w:rFonts w:ascii="Arial" w:hAnsi="Arial"/>
          <w:spacing w:val="6"/>
        </w:rPr>
        <w:t xml:space="preserve">  </w:t>
      </w:r>
      <w:r w:rsidR="001B0585">
        <w:rPr>
          <w:rFonts w:ascii="Arial" w:hAnsi="Arial"/>
          <w:spacing w:val="6"/>
        </w:rPr>
        <w:t>At least one year serving on the INANA Board of Directors</w:t>
      </w:r>
      <w:r w:rsidRPr="00D531CD">
        <w:rPr>
          <w:rFonts w:ascii="Arial" w:hAnsi="Arial"/>
          <w:spacing w:val="6"/>
        </w:rPr>
        <w:t xml:space="preserve">.  </w:t>
      </w:r>
    </w:p>
    <w:p w:rsidR="004E326A" w:rsidRPr="00D531CD" w:rsidRDefault="004E326A" w:rsidP="004E326A">
      <w:pPr>
        <w:rPr>
          <w:rFonts w:ascii="Arial" w:hAnsi="Arial"/>
          <w:spacing w:val="6"/>
        </w:rPr>
      </w:pPr>
      <w:r w:rsidRPr="00D531CD">
        <w:rPr>
          <w:rFonts w:ascii="Arial" w:hAnsi="Arial"/>
          <w:spacing w:val="6"/>
          <w:u w:val="single"/>
        </w:rPr>
        <w:t>Duties:</w:t>
      </w:r>
      <w:r w:rsidRPr="00D531CD">
        <w:rPr>
          <w:rFonts w:ascii="Arial" w:hAnsi="Arial"/>
          <w:spacing w:val="6"/>
        </w:rPr>
        <w:t xml:space="preserve">  </w:t>
      </w:r>
    </w:p>
    <w:p w:rsidR="001A685D" w:rsidRPr="003F7CF7" w:rsidRDefault="001A685D" w:rsidP="001A685D">
      <w:pPr>
        <w:pStyle w:val="ListParagraph"/>
        <w:numPr>
          <w:ilvl w:val="0"/>
          <w:numId w:val="2"/>
        </w:numPr>
        <w:rPr>
          <w:rFonts w:ascii="Arial" w:hAnsi="Arial"/>
          <w:spacing w:val="6"/>
        </w:rPr>
      </w:pPr>
      <w:r w:rsidRPr="003F7CF7">
        <w:rPr>
          <w:rFonts w:ascii="Arial" w:hAnsi="Arial"/>
          <w:spacing w:val="6"/>
        </w:rPr>
        <w:t>Attend all Board of Directors meetings.</w:t>
      </w:r>
    </w:p>
    <w:p w:rsidR="001A685D" w:rsidRPr="003F7CF7" w:rsidRDefault="001A685D" w:rsidP="001A685D">
      <w:pPr>
        <w:rPr>
          <w:rFonts w:ascii="Arial" w:hAnsi="Arial"/>
          <w:spacing w:val="6"/>
        </w:rPr>
      </w:pPr>
    </w:p>
    <w:p w:rsidR="001A685D" w:rsidRPr="003F7CF7" w:rsidRDefault="001A685D" w:rsidP="001A685D">
      <w:pPr>
        <w:pStyle w:val="ListParagraph"/>
        <w:numPr>
          <w:ilvl w:val="0"/>
          <w:numId w:val="2"/>
        </w:numPr>
        <w:rPr>
          <w:rFonts w:ascii="Arial" w:hAnsi="Arial"/>
          <w:spacing w:val="6"/>
        </w:rPr>
      </w:pPr>
      <w:r w:rsidRPr="003F7CF7">
        <w:rPr>
          <w:rFonts w:ascii="Arial" w:hAnsi="Arial"/>
          <w:spacing w:val="6"/>
        </w:rPr>
        <w:t>Attend Membership Meetings held in the spring and fall of each year.</w:t>
      </w:r>
    </w:p>
    <w:p w:rsidR="001A685D" w:rsidRPr="003F7CF7" w:rsidRDefault="001A685D" w:rsidP="001A685D">
      <w:pPr>
        <w:rPr>
          <w:rFonts w:ascii="Arial" w:hAnsi="Arial"/>
          <w:spacing w:val="6"/>
        </w:rPr>
      </w:pPr>
    </w:p>
    <w:p w:rsidR="001A685D" w:rsidRPr="003F7CF7" w:rsidRDefault="001A685D" w:rsidP="001A685D">
      <w:pPr>
        <w:pStyle w:val="ListParagraph"/>
        <w:numPr>
          <w:ilvl w:val="0"/>
          <w:numId w:val="2"/>
        </w:numPr>
        <w:rPr>
          <w:rFonts w:ascii="Arial" w:hAnsi="Arial"/>
          <w:spacing w:val="6"/>
        </w:rPr>
      </w:pPr>
      <w:r w:rsidRPr="003F7CF7">
        <w:rPr>
          <w:rFonts w:ascii="Arial" w:hAnsi="Arial"/>
          <w:spacing w:val="6"/>
        </w:rPr>
        <w:t>Attend, when able, at least one AANA Meeting (Annual, Mid-Year Assembly, Academy)</w:t>
      </w:r>
    </w:p>
    <w:p w:rsidR="001A685D" w:rsidRPr="003F7CF7" w:rsidRDefault="001A685D" w:rsidP="001A685D">
      <w:pPr>
        <w:rPr>
          <w:rFonts w:ascii="Arial" w:hAnsi="Arial"/>
          <w:spacing w:val="6"/>
        </w:rPr>
      </w:pPr>
    </w:p>
    <w:p w:rsidR="001A685D" w:rsidRPr="003F7CF7" w:rsidRDefault="001B0585" w:rsidP="001B0585">
      <w:pPr>
        <w:pStyle w:val="ListParagraph"/>
        <w:numPr>
          <w:ilvl w:val="0"/>
          <w:numId w:val="2"/>
        </w:numPr>
        <w:rPr>
          <w:rFonts w:ascii="Arial" w:hAnsi="Arial"/>
          <w:spacing w:val="6"/>
        </w:rPr>
      </w:pPr>
      <w:r w:rsidRPr="003F7CF7">
        <w:rPr>
          <w:rFonts w:ascii="Arial" w:hAnsi="Arial"/>
          <w:spacing w:val="6"/>
        </w:rPr>
        <w:t>The President-Elect is responsible for the orientation of incoming Directors to the work of the Board and to monitor and report progress on the Association’s strategic plan.</w:t>
      </w:r>
    </w:p>
    <w:p w:rsidR="001B0585" w:rsidRPr="003F7CF7" w:rsidRDefault="001B0585" w:rsidP="001B0585">
      <w:pPr>
        <w:ind w:left="360"/>
        <w:rPr>
          <w:rFonts w:ascii="Arial" w:hAnsi="Arial"/>
          <w:spacing w:val="6"/>
        </w:rPr>
      </w:pPr>
    </w:p>
    <w:p w:rsidR="001A685D" w:rsidRPr="003F7CF7" w:rsidRDefault="001A685D" w:rsidP="001A685D">
      <w:pPr>
        <w:pStyle w:val="ListParagraph"/>
        <w:numPr>
          <w:ilvl w:val="0"/>
          <w:numId w:val="2"/>
        </w:numPr>
        <w:rPr>
          <w:rFonts w:ascii="Arial" w:hAnsi="Arial"/>
          <w:spacing w:val="6"/>
        </w:rPr>
      </w:pPr>
      <w:r w:rsidRPr="003F7CF7">
        <w:rPr>
          <w:rFonts w:ascii="Arial" w:hAnsi="Arial"/>
          <w:spacing w:val="6"/>
        </w:rPr>
        <w:t>Fulfill responsibilities as delegated by the INANA Strategic Plan.</w:t>
      </w:r>
    </w:p>
    <w:p w:rsidR="001A685D" w:rsidRPr="003F7CF7" w:rsidRDefault="001A685D" w:rsidP="001A685D">
      <w:pPr>
        <w:rPr>
          <w:rFonts w:ascii="Arial" w:hAnsi="Arial"/>
          <w:spacing w:val="6"/>
        </w:rPr>
      </w:pPr>
    </w:p>
    <w:p w:rsidR="003F7CF7" w:rsidRPr="003F7CF7" w:rsidRDefault="001A685D" w:rsidP="003F7CF7">
      <w:pPr>
        <w:pStyle w:val="ListParagraph"/>
        <w:numPr>
          <w:ilvl w:val="0"/>
          <w:numId w:val="2"/>
        </w:numPr>
        <w:rPr>
          <w:rFonts w:ascii="Arial" w:hAnsi="Arial"/>
          <w:spacing w:val="6"/>
        </w:rPr>
      </w:pPr>
      <w:r w:rsidRPr="003F7CF7">
        <w:rPr>
          <w:rFonts w:ascii="Arial" w:hAnsi="Arial"/>
          <w:spacing w:val="6"/>
        </w:rPr>
        <w:t>Prepare article, as needed, fo</w:t>
      </w:r>
      <w:r w:rsidR="00D531CD" w:rsidRPr="003F7CF7">
        <w:rPr>
          <w:rFonts w:ascii="Arial" w:hAnsi="Arial"/>
          <w:spacing w:val="6"/>
        </w:rPr>
        <w:t xml:space="preserve">r newsletter </w:t>
      </w:r>
      <w:r w:rsidR="003F7CF7" w:rsidRPr="003F7CF7">
        <w:rPr>
          <w:rFonts w:ascii="Arial" w:hAnsi="Arial"/>
          <w:spacing w:val="6"/>
        </w:rPr>
        <w:t>during</w:t>
      </w:r>
      <w:r w:rsidRPr="003F7CF7">
        <w:rPr>
          <w:rFonts w:ascii="Arial" w:hAnsi="Arial"/>
          <w:spacing w:val="6"/>
        </w:rPr>
        <w:t xml:space="preserve"> term.</w:t>
      </w:r>
    </w:p>
    <w:p w:rsidR="003F7CF7" w:rsidRPr="003F7CF7" w:rsidRDefault="003F7CF7" w:rsidP="003F7CF7">
      <w:pPr>
        <w:rPr>
          <w:rFonts w:ascii="Arial" w:hAnsi="Arial"/>
          <w:color w:val="080808"/>
        </w:rPr>
      </w:pPr>
    </w:p>
    <w:p w:rsidR="003F7CF7" w:rsidRPr="003F7CF7" w:rsidRDefault="003F7CF7" w:rsidP="003F7CF7">
      <w:pPr>
        <w:pStyle w:val="ListParagraph"/>
        <w:numPr>
          <w:ilvl w:val="0"/>
          <w:numId w:val="2"/>
        </w:numPr>
        <w:rPr>
          <w:rFonts w:ascii="Arial" w:hAnsi="Arial"/>
          <w:spacing w:val="6"/>
        </w:rPr>
      </w:pPr>
      <w:r w:rsidRPr="003F7CF7">
        <w:rPr>
          <w:rFonts w:ascii="Arial" w:hAnsi="Arial"/>
          <w:color w:val="080808"/>
        </w:rPr>
        <w:t>President-Elect</w:t>
      </w:r>
      <w:r w:rsidRPr="003F7CF7">
        <w:rPr>
          <w:rFonts w:ascii="Arial" w:hAnsi="Arial"/>
          <w:color w:val="080808"/>
          <w:spacing w:val="36"/>
        </w:rPr>
        <w:t xml:space="preserve"> will </w:t>
      </w:r>
      <w:r w:rsidRPr="003F7CF7">
        <w:rPr>
          <w:rFonts w:ascii="Arial" w:hAnsi="Arial"/>
          <w:color w:val="080808"/>
        </w:rPr>
        <w:t>become</w:t>
      </w:r>
      <w:r w:rsidRPr="003F7CF7">
        <w:rPr>
          <w:rFonts w:ascii="Arial" w:hAnsi="Arial"/>
          <w:color w:val="080808"/>
          <w:spacing w:val="4"/>
        </w:rPr>
        <w:t xml:space="preserve"> </w:t>
      </w:r>
      <w:r w:rsidRPr="003F7CF7">
        <w:rPr>
          <w:rFonts w:ascii="Arial" w:hAnsi="Arial"/>
          <w:color w:val="080808"/>
        </w:rPr>
        <w:t>familiar</w:t>
      </w:r>
      <w:r w:rsidRPr="003F7CF7">
        <w:rPr>
          <w:rFonts w:ascii="Arial" w:hAnsi="Arial"/>
          <w:color w:val="080808"/>
          <w:spacing w:val="31"/>
        </w:rPr>
        <w:t xml:space="preserve"> </w:t>
      </w:r>
      <w:r w:rsidRPr="003F7CF7">
        <w:rPr>
          <w:rFonts w:ascii="Arial" w:hAnsi="Arial"/>
          <w:color w:val="080808"/>
        </w:rPr>
        <w:t>with</w:t>
      </w:r>
      <w:r w:rsidRPr="003F7CF7">
        <w:rPr>
          <w:rFonts w:ascii="Arial" w:hAnsi="Arial"/>
          <w:color w:val="080808"/>
          <w:spacing w:val="27"/>
        </w:rPr>
        <w:t xml:space="preserve"> </w:t>
      </w:r>
      <w:r w:rsidRPr="003F7CF7">
        <w:rPr>
          <w:rFonts w:ascii="Arial" w:hAnsi="Arial"/>
          <w:color w:val="080808"/>
        </w:rPr>
        <w:t>the</w:t>
      </w:r>
      <w:r w:rsidRPr="003F7CF7">
        <w:rPr>
          <w:rFonts w:ascii="Arial" w:hAnsi="Arial"/>
          <w:color w:val="080808"/>
          <w:spacing w:val="23"/>
        </w:rPr>
        <w:t xml:space="preserve"> </w:t>
      </w:r>
      <w:r w:rsidRPr="003F7CF7">
        <w:rPr>
          <w:rFonts w:ascii="Arial" w:hAnsi="Arial"/>
          <w:color w:val="080808"/>
        </w:rPr>
        <w:t>INANA</w:t>
      </w:r>
      <w:r w:rsidRPr="003F7CF7">
        <w:rPr>
          <w:rFonts w:ascii="Arial" w:hAnsi="Arial"/>
          <w:color w:val="080808"/>
          <w:spacing w:val="43"/>
        </w:rPr>
        <w:t xml:space="preserve"> </w:t>
      </w:r>
      <w:r w:rsidRPr="003F7CF7">
        <w:rPr>
          <w:rFonts w:ascii="Arial" w:hAnsi="Arial"/>
          <w:color w:val="080808"/>
        </w:rPr>
        <w:t>committee</w:t>
      </w:r>
      <w:r w:rsidRPr="003F7CF7">
        <w:rPr>
          <w:rFonts w:ascii="Arial" w:hAnsi="Arial"/>
          <w:color w:val="080808"/>
          <w:spacing w:val="41"/>
        </w:rPr>
        <w:t xml:space="preserve"> </w:t>
      </w:r>
      <w:r w:rsidRPr="003F7CF7">
        <w:rPr>
          <w:rFonts w:ascii="Arial" w:hAnsi="Arial"/>
          <w:color w:val="080808"/>
        </w:rPr>
        <w:t>structure,</w:t>
      </w:r>
      <w:r w:rsidRPr="003F7CF7">
        <w:rPr>
          <w:rFonts w:ascii="Arial" w:hAnsi="Arial"/>
          <w:color w:val="080808"/>
          <w:spacing w:val="37"/>
        </w:rPr>
        <w:t xml:space="preserve"> </w:t>
      </w:r>
      <w:r w:rsidRPr="003F7CF7">
        <w:rPr>
          <w:rFonts w:ascii="Arial" w:hAnsi="Arial"/>
          <w:color w:val="080808"/>
        </w:rPr>
        <w:t>committee</w:t>
      </w:r>
      <w:r w:rsidRPr="003F7CF7">
        <w:rPr>
          <w:rFonts w:ascii="Arial" w:hAnsi="Arial"/>
          <w:color w:val="080808"/>
          <w:spacing w:val="41"/>
        </w:rPr>
        <w:t xml:space="preserve"> </w:t>
      </w:r>
      <w:r w:rsidRPr="003F7CF7">
        <w:rPr>
          <w:rFonts w:ascii="Arial" w:hAnsi="Arial"/>
          <w:color w:val="080808"/>
        </w:rPr>
        <w:t>chairs</w:t>
      </w:r>
      <w:r w:rsidRPr="003F7CF7">
        <w:rPr>
          <w:rFonts w:ascii="Arial" w:hAnsi="Arial"/>
          <w:color w:val="080808"/>
          <w:w w:val="102"/>
        </w:rPr>
        <w:t xml:space="preserve"> </w:t>
      </w:r>
      <w:r w:rsidRPr="003F7CF7">
        <w:rPr>
          <w:rFonts w:ascii="Arial" w:hAnsi="Arial"/>
          <w:color w:val="080808"/>
        </w:rPr>
        <w:t>and</w:t>
      </w:r>
      <w:r w:rsidRPr="003F7CF7">
        <w:rPr>
          <w:rFonts w:ascii="Arial" w:hAnsi="Arial"/>
          <w:color w:val="080808"/>
          <w:spacing w:val="32"/>
        </w:rPr>
        <w:t xml:space="preserve"> </w:t>
      </w:r>
      <w:r w:rsidRPr="003F7CF7">
        <w:rPr>
          <w:rFonts w:ascii="Arial" w:hAnsi="Arial"/>
          <w:color w:val="080808"/>
        </w:rPr>
        <w:t>members</w:t>
      </w:r>
      <w:r w:rsidRPr="003F7CF7">
        <w:rPr>
          <w:rFonts w:ascii="Arial" w:hAnsi="Arial"/>
          <w:color w:val="080808"/>
          <w:spacing w:val="17"/>
        </w:rPr>
        <w:t xml:space="preserve"> </w:t>
      </w:r>
      <w:r w:rsidRPr="003F7CF7">
        <w:rPr>
          <w:rFonts w:ascii="Arial" w:hAnsi="Arial"/>
          <w:color w:val="080808"/>
        </w:rPr>
        <w:t>for</w:t>
      </w:r>
      <w:r w:rsidRPr="003F7CF7">
        <w:rPr>
          <w:rFonts w:ascii="Arial" w:hAnsi="Arial"/>
          <w:color w:val="080808"/>
          <w:spacing w:val="24"/>
        </w:rPr>
        <w:t xml:space="preserve"> </w:t>
      </w:r>
      <w:r w:rsidRPr="003F7CF7">
        <w:rPr>
          <w:rFonts w:ascii="Arial" w:hAnsi="Arial"/>
          <w:color w:val="080808"/>
        </w:rPr>
        <w:t>the</w:t>
      </w:r>
      <w:r w:rsidRPr="003F7CF7">
        <w:rPr>
          <w:rFonts w:ascii="Arial" w:hAnsi="Arial"/>
          <w:color w:val="080808"/>
          <w:spacing w:val="32"/>
        </w:rPr>
        <w:t xml:space="preserve"> </w:t>
      </w:r>
      <w:r w:rsidRPr="003F7CF7">
        <w:rPr>
          <w:rFonts w:ascii="Arial" w:hAnsi="Arial"/>
          <w:color w:val="080808"/>
        </w:rPr>
        <w:t>purpose</w:t>
      </w:r>
      <w:r w:rsidRPr="003F7CF7">
        <w:rPr>
          <w:rFonts w:ascii="Arial" w:hAnsi="Arial"/>
          <w:color w:val="080808"/>
          <w:spacing w:val="24"/>
        </w:rPr>
        <w:t xml:space="preserve"> </w:t>
      </w:r>
      <w:r w:rsidRPr="003F7CF7">
        <w:rPr>
          <w:rFonts w:ascii="Arial" w:hAnsi="Arial"/>
          <w:color w:val="080808"/>
        </w:rPr>
        <w:t>of</w:t>
      </w:r>
      <w:r w:rsidRPr="003F7CF7">
        <w:rPr>
          <w:rFonts w:ascii="Arial" w:hAnsi="Arial"/>
          <w:color w:val="080808"/>
          <w:spacing w:val="27"/>
        </w:rPr>
        <w:t xml:space="preserve"> </w:t>
      </w:r>
      <w:r w:rsidRPr="003F7CF7">
        <w:rPr>
          <w:rFonts w:ascii="Arial" w:hAnsi="Arial"/>
          <w:color w:val="080808"/>
        </w:rPr>
        <w:t>having</w:t>
      </w:r>
      <w:r w:rsidRPr="003F7CF7">
        <w:rPr>
          <w:rFonts w:ascii="Arial" w:hAnsi="Arial"/>
          <w:color w:val="080808"/>
          <w:spacing w:val="25"/>
        </w:rPr>
        <w:t xml:space="preserve"> </w:t>
      </w:r>
      <w:r w:rsidRPr="003F7CF7">
        <w:rPr>
          <w:rFonts w:ascii="Arial" w:hAnsi="Arial"/>
          <w:color w:val="080808"/>
        </w:rPr>
        <w:t>new</w:t>
      </w:r>
      <w:r w:rsidRPr="003F7CF7">
        <w:rPr>
          <w:rFonts w:ascii="Arial" w:hAnsi="Arial"/>
          <w:color w:val="080808"/>
          <w:spacing w:val="21"/>
        </w:rPr>
        <w:t xml:space="preserve"> </w:t>
      </w:r>
      <w:r w:rsidRPr="003F7CF7">
        <w:rPr>
          <w:rFonts w:ascii="Arial" w:hAnsi="Arial"/>
          <w:color w:val="080808"/>
        </w:rPr>
        <w:t>and/or</w:t>
      </w:r>
      <w:r w:rsidRPr="003F7CF7">
        <w:rPr>
          <w:rFonts w:ascii="Arial" w:hAnsi="Arial"/>
          <w:color w:val="080808"/>
          <w:spacing w:val="27"/>
        </w:rPr>
        <w:t xml:space="preserve"> </w:t>
      </w:r>
      <w:r w:rsidRPr="003F7CF7">
        <w:rPr>
          <w:rFonts w:ascii="Arial" w:hAnsi="Arial"/>
          <w:color w:val="080808"/>
        </w:rPr>
        <w:t>continuing</w:t>
      </w:r>
      <w:r w:rsidRPr="003F7CF7">
        <w:rPr>
          <w:rFonts w:ascii="Arial" w:hAnsi="Arial"/>
          <w:color w:val="080808"/>
          <w:spacing w:val="37"/>
        </w:rPr>
        <w:t xml:space="preserve"> </w:t>
      </w:r>
      <w:r w:rsidRPr="003F7CF7">
        <w:rPr>
          <w:rFonts w:ascii="Arial" w:hAnsi="Arial"/>
          <w:color w:val="080808"/>
        </w:rPr>
        <w:t>chairs</w:t>
      </w:r>
      <w:r w:rsidRPr="003F7CF7">
        <w:rPr>
          <w:rFonts w:ascii="Arial" w:hAnsi="Arial"/>
          <w:color w:val="080808"/>
          <w:spacing w:val="34"/>
        </w:rPr>
        <w:t xml:space="preserve"> </w:t>
      </w:r>
      <w:r w:rsidRPr="003F7CF7">
        <w:rPr>
          <w:rFonts w:ascii="Arial" w:hAnsi="Arial"/>
          <w:color w:val="080808"/>
        </w:rPr>
        <w:t>and</w:t>
      </w:r>
      <w:r w:rsidRPr="003F7CF7">
        <w:rPr>
          <w:rFonts w:ascii="Arial" w:hAnsi="Arial"/>
          <w:color w:val="080808"/>
          <w:spacing w:val="24"/>
        </w:rPr>
        <w:t xml:space="preserve"> </w:t>
      </w:r>
      <w:r w:rsidRPr="003F7CF7">
        <w:rPr>
          <w:rFonts w:ascii="Arial" w:hAnsi="Arial"/>
          <w:color w:val="080808"/>
        </w:rPr>
        <w:t>members</w:t>
      </w:r>
      <w:r w:rsidRPr="003F7CF7">
        <w:rPr>
          <w:rFonts w:ascii="Arial" w:hAnsi="Arial"/>
          <w:color w:val="080808"/>
          <w:spacing w:val="34"/>
        </w:rPr>
        <w:t xml:space="preserve"> </w:t>
      </w:r>
      <w:r w:rsidRPr="003F7CF7">
        <w:rPr>
          <w:rFonts w:ascii="Arial" w:hAnsi="Arial"/>
          <w:color w:val="080808"/>
        </w:rPr>
        <w:t>in</w:t>
      </w:r>
      <w:r w:rsidRPr="003F7CF7">
        <w:rPr>
          <w:rFonts w:ascii="Arial" w:hAnsi="Arial"/>
          <w:color w:val="080808"/>
          <w:w w:val="102"/>
        </w:rPr>
        <w:t xml:space="preserve"> </w:t>
      </w:r>
      <w:r w:rsidRPr="003F7CF7">
        <w:rPr>
          <w:rFonts w:ascii="Arial" w:hAnsi="Arial"/>
          <w:color w:val="080808"/>
        </w:rPr>
        <w:t>place</w:t>
      </w:r>
      <w:r w:rsidRPr="003F7CF7">
        <w:rPr>
          <w:rFonts w:ascii="Arial" w:hAnsi="Arial"/>
          <w:color w:val="080808"/>
          <w:spacing w:val="11"/>
        </w:rPr>
        <w:t xml:space="preserve"> </w:t>
      </w:r>
      <w:r w:rsidRPr="003F7CF7">
        <w:rPr>
          <w:rFonts w:ascii="Arial" w:hAnsi="Arial"/>
          <w:color w:val="080808"/>
        </w:rPr>
        <w:t>so</w:t>
      </w:r>
      <w:r w:rsidRPr="003F7CF7">
        <w:rPr>
          <w:rFonts w:ascii="Arial" w:hAnsi="Arial"/>
          <w:color w:val="080808"/>
          <w:spacing w:val="14"/>
        </w:rPr>
        <w:t xml:space="preserve"> </w:t>
      </w:r>
      <w:r w:rsidRPr="003F7CF7">
        <w:rPr>
          <w:rFonts w:ascii="Arial" w:hAnsi="Arial"/>
          <w:color w:val="080808"/>
        </w:rPr>
        <w:t>that</w:t>
      </w:r>
      <w:r w:rsidRPr="003F7CF7">
        <w:rPr>
          <w:rFonts w:ascii="Arial" w:hAnsi="Arial"/>
          <w:color w:val="080808"/>
          <w:spacing w:val="20"/>
        </w:rPr>
        <w:t xml:space="preserve"> </w:t>
      </w:r>
      <w:r w:rsidRPr="003F7CF7">
        <w:rPr>
          <w:rFonts w:ascii="Arial" w:hAnsi="Arial"/>
          <w:color w:val="080808"/>
        </w:rPr>
        <w:t>they</w:t>
      </w:r>
      <w:r w:rsidRPr="003F7CF7">
        <w:rPr>
          <w:rFonts w:ascii="Arial" w:hAnsi="Arial"/>
          <w:color w:val="080808"/>
          <w:spacing w:val="35"/>
        </w:rPr>
        <w:t xml:space="preserve"> </w:t>
      </w:r>
      <w:r w:rsidRPr="003F7CF7">
        <w:rPr>
          <w:rFonts w:ascii="Arial" w:hAnsi="Arial"/>
          <w:color w:val="080808"/>
        </w:rPr>
        <w:t>can</w:t>
      </w:r>
      <w:r w:rsidRPr="003F7CF7">
        <w:rPr>
          <w:rFonts w:ascii="Arial" w:hAnsi="Arial"/>
          <w:color w:val="080808"/>
          <w:spacing w:val="20"/>
        </w:rPr>
        <w:t xml:space="preserve"> </w:t>
      </w:r>
      <w:r w:rsidRPr="003F7CF7">
        <w:rPr>
          <w:rFonts w:ascii="Arial" w:hAnsi="Arial"/>
          <w:color w:val="080808"/>
        </w:rPr>
        <w:t>be</w:t>
      </w:r>
      <w:r w:rsidRPr="003F7CF7">
        <w:rPr>
          <w:rFonts w:ascii="Arial" w:hAnsi="Arial"/>
          <w:color w:val="080808"/>
          <w:spacing w:val="13"/>
        </w:rPr>
        <w:t xml:space="preserve"> </w:t>
      </w:r>
      <w:r w:rsidRPr="003F7CF7">
        <w:rPr>
          <w:rFonts w:ascii="Arial" w:hAnsi="Arial"/>
          <w:color w:val="080808"/>
        </w:rPr>
        <w:t>appointed</w:t>
      </w:r>
      <w:r w:rsidRPr="003F7CF7">
        <w:rPr>
          <w:rFonts w:ascii="Arial" w:hAnsi="Arial"/>
          <w:color w:val="080808"/>
          <w:spacing w:val="32"/>
        </w:rPr>
        <w:t xml:space="preserve"> </w:t>
      </w:r>
      <w:r w:rsidRPr="003F7CF7">
        <w:rPr>
          <w:rFonts w:ascii="Arial" w:hAnsi="Arial"/>
          <w:color w:val="080808"/>
        </w:rPr>
        <w:t>by</w:t>
      </w:r>
      <w:r w:rsidRPr="003F7CF7">
        <w:rPr>
          <w:rFonts w:ascii="Arial" w:hAnsi="Arial"/>
          <w:color w:val="080808"/>
          <w:spacing w:val="3"/>
        </w:rPr>
        <w:t xml:space="preserve"> </w:t>
      </w:r>
      <w:r w:rsidRPr="003F7CF7">
        <w:rPr>
          <w:rFonts w:ascii="Arial" w:hAnsi="Arial"/>
          <w:color w:val="080808"/>
        </w:rPr>
        <w:t>INANA</w:t>
      </w:r>
      <w:r w:rsidRPr="003F7CF7">
        <w:rPr>
          <w:rFonts w:ascii="Arial" w:hAnsi="Arial"/>
          <w:color w:val="080808"/>
          <w:spacing w:val="36"/>
        </w:rPr>
        <w:t xml:space="preserve"> </w:t>
      </w:r>
      <w:r w:rsidRPr="003F7CF7">
        <w:rPr>
          <w:rFonts w:ascii="Arial" w:hAnsi="Arial"/>
          <w:color w:val="080808"/>
        </w:rPr>
        <w:t>board</w:t>
      </w:r>
      <w:r w:rsidRPr="003F7CF7">
        <w:rPr>
          <w:rFonts w:ascii="Arial" w:hAnsi="Arial"/>
          <w:color w:val="080808"/>
          <w:spacing w:val="16"/>
        </w:rPr>
        <w:t xml:space="preserve"> </w:t>
      </w:r>
      <w:r w:rsidRPr="003F7CF7">
        <w:rPr>
          <w:rFonts w:ascii="Arial" w:hAnsi="Arial"/>
          <w:color w:val="080808"/>
        </w:rPr>
        <w:t>at</w:t>
      </w:r>
      <w:r w:rsidRPr="003F7CF7">
        <w:rPr>
          <w:rFonts w:ascii="Arial" w:hAnsi="Arial"/>
          <w:color w:val="080808"/>
          <w:spacing w:val="7"/>
        </w:rPr>
        <w:t xml:space="preserve"> </w:t>
      </w:r>
      <w:r w:rsidRPr="003F7CF7">
        <w:rPr>
          <w:rFonts w:ascii="Arial" w:hAnsi="Arial"/>
          <w:color w:val="080808"/>
        </w:rPr>
        <w:t>the</w:t>
      </w:r>
      <w:r w:rsidRPr="003F7CF7">
        <w:rPr>
          <w:rFonts w:ascii="Arial" w:hAnsi="Arial"/>
          <w:color w:val="080808"/>
          <w:spacing w:val="14"/>
        </w:rPr>
        <w:t xml:space="preserve"> </w:t>
      </w:r>
      <w:r w:rsidRPr="003F7CF7">
        <w:rPr>
          <w:rFonts w:ascii="Arial" w:hAnsi="Arial"/>
          <w:color w:val="080808"/>
        </w:rPr>
        <w:t>first</w:t>
      </w:r>
      <w:r w:rsidRPr="003F7CF7">
        <w:rPr>
          <w:rFonts w:ascii="Arial" w:hAnsi="Arial"/>
          <w:color w:val="080808"/>
          <w:spacing w:val="34"/>
        </w:rPr>
        <w:t xml:space="preserve"> </w:t>
      </w:r>
      <w:r w:rsidRPr="003F7CF7">
        <w:rPr>
          <w:rFonts w:ascii="Arial" w:hAnsi="Arial"/>
          <w:color w:val="080808"/>
        </w:rPr>
        <w:t>board</w:t>
      </w:r>
      <w:r w:rsidRPr="003F7CF7">
        <w:rPr>
          <w:rFonts w:ascii="Arial" w:hAnsi="Arial"/>
          <w:color w:val="080808"/>
          <w:spacing w:val="21"/>
        </w:rPr>
        <w:t xml:space="preserve"> </w:t>
      </w:r>
      <w:r w:rsidRPr="003F7CF7">
        <w:rPr>
          <w:rFonts w:ascii="Arial" w:hAnsi="Arial"/>
          <w:color w:val="080808"/>
        </w:rPr>
        <w:t>meeting</w:t>
      </w:r>
      <w:r w:rsidRPr="003F7CF7">
        <w:rPr>
          <w:rFonts w:ascii="Arial" w:hAnsi="Arial"/>
          <w:color w:val="080808"/>
          <w:spacing w:val="25"/>
        </w:rPr>
        <w:t xml:space="preserve"> </w:t>
      </w:r>
      <w:r w:rsidRPr="003F7CF7">
        <w:rPr>
          <w:rFonts w:ascii="Arial" w:hAnsi="Arial"/>
          <w:color w:val="080808"/>
        </w:rPr>
        <w:t>of</w:t>
      </w:r>
      <w:r w:rsidRPr="003F7CF7">
        <w:rPr>
          <w:rFonts w:ascii="Arial" w:hAnsi="Arial"/>
          <w:color w:val="080808"/>
          <w:spacing w:val="10"/>
        </w:rPr>
        <w:t xml:space="preserve"> </w:t>
      </w:r>
      <w:r w:rsidRPr="003F7CF7">
        <w:rPr>
          <w:rFonts w:ascii="Arial" w:hAnsi="Arial"/>
          <w:color w:val="080808"/>
        </w:rPr>
        <w:t>the</w:t>
      </w:r>
      <w:r w:rsidRPr="003F7CF7">
        <w:rPr>
          <w:rFonts w:ascii="Arial" w:hAnsi="Arial"/>
          <w:color w:val="080808"/>
          <w:spacing w:val="26"/>
        </w:rPr>
        <w:t xml:space="preserve"> </w:t>
      </w:r>
      <w:r w:rsidRPr="003F7CF7">
        <w:rPr>
          <w:rFonts w:ascii="Arial" w:hAnsi="Arial"/>
          <w:color w:val="080808"/>
        </w:rPr>
        <w:t>new</w:t>
      </w:r>
      <w:r w:rsidRPr="003F7CF7">
        <w:rPr>
          <w:rFonts w:ascii="Arial" w:hAnsi="Arial"/>
          <w:color w:val="080808"/>
          <w:w w:val="103"/>
        </w:rPr>
        <w:t xml:space="preserve"> </w:t>
      </w:r>
      <w:r w:rsidRPr="003F7CF7">
        <w:rPr>
          <w:rFonts w:ascii="Arial" w:hAnsi="Arial"/>
          <w:color w:val="080808"/>
        </w:rPr>
        <w:t>term.</w:t>
      </w:r>
    </w:p>
    <w:p w:rsidR="003F7CF7" w:rsidRPr="003F7CF7" w:rsidRDefault="003F7CF7" w:rsidP="003F7CF7">
      <w:pPr>
        <w:rPr>
          <w:rFonts w:ascii="Arial" w:hAnsi="Arial"/>
          <w:color w:val="080808"/>
        </w:rPr>
      </w:pPr>
    </w:p>
    <w:p w:rsidR="001A685D" w:rsidRPr="003F7CF7" w:rsidRDefault="003F7CF7" w:rsidP="003F7CF7">
      <w:pPr>
        <w:pStyle w:val="ListParagraph"/>
        <w:numPr>
          <w:ilvl w:val="0"/>
          <w:numId w:val="2"/>
        </w:numPr>
        <w:rPr>
          <w:rFonts w:ascii="Arial" w:hAnsi="Arial"/>
          <w:spacing w:val="6"/>
        </w:rPr>
      </w:pPr>
      <w:r w:rsidRPr="003F7CF7">
        <w:rPr>
          <w:rFonts w:ascii="Arial" w:hAnsi="Arial"/>
          <w:color w:val="080808"/>
        </w:rPr>
        <w:t>President-Elect</w:t>
      </w:r>
      <w:r w:rsidRPr="003F7CF7">
        <w:rPr>
          <w:rFonts w:ascii="Arial" w:hAnsi="Arial"/>
          <w:color w:val="080808"/>
          <w:spacing w:val="36"/>
        </w:rPr>
        <w:t xml:space="preserve"> will </w:t>
      </w:r>
      <w:r w:rsidRPr="003F7CF7">
        <w:rPr>
          <w:rFonts w:ascii="Arial" w:hAnsi="Arial"/>
          <w:color w:val="080808"/>
        </w:rPr>
        <w:t>develop</w:t>
      </w:r>
      <w:r w:rsidRPr="003F7CF7">
        <w:rPr>
          <w:rFonts w:ascii="Arial" w:hAnsi="Arial"/>
          <w:color w:val="080808"/>
          <w:spacing w:val="20"/>
        </w:rPr>
        <w:t xml:space="preserve"> </w:t>
      </w:r>
      <w:r w:rsidRPr="003F7CF7">
        <w:rPr>
          <w:rFonts w:ascii="Arial" w:hAnsi="Arial"/>
          <w:color w:val="080808"/>
        </w:rPr>
        <w:t>goals</w:t>
      </w:r>
      <w:r w:rsidRPr="003F7CF7">
        <w:rPr>
          <w:rFonts w:ascii="Arial" w:hAnsi="Arial"/>
          <w:color w:val="080808"/>
          <w:spacing w:val="30"/>
        </w:rPr>
        <w:t xml:space="preserve"> </w:t>
      </w:r>
      <w:r w:rsidRPr="003F7CF7">
        <w:rPr>
          <w:rFonts w:ascii="Arial" w:hAnsi="Arial"/>
          <w:color w:val="080808"/>
        </w:rPr>
        <w:t>and</w:t>
      </w:r>
      <w:r w:rsidRPr="003F7CF7">
        <w:rPr>
          <w:rFonts w:ascii="Arial" w:hAnsi="Arial"/>
          <w:color w:val="080808"/>
          <w:spacing w:val="22"/>
        </w:rPr>
        <w:t xml:space="preserve"> </w:t>
      </w:r>
      <w:r w:rsidRPr="003F7CF7">
        <w:rPr>
          <w:rFonts w:ascii="Arial" w:hAnsi="Arial"/>
          <w:color w:val="080808"/>
        </w:rPr>
        <w:t>objectives</w:t>
      </w:r>
      <w:r w:rsidRPr="003F7CF7">
        <w:rPr>
          <w:rFonts w:ascii="Arial" w:hAnsi="Arial"/>
          <w:color w:val="080808"/>
          <w:spacing w:val="28"/>
        </w:rPr>
        <w:t xml:space="preserve"> </w:t>
      </w:r>
      <w:r w:rsidRPr="003F7CF7">
        <w:rPr>
          <w:rFonts w:ascii="Arial" w:hAnsi="Arial"/>
          <w:color w:val="080808"/>
        </w:rPr>
        <w:t>for</w:t>
      </w:r>
      <w:r w:rsidRPr="003F7CF7">
        <w:rPr>
          <w:rFonts w:ascii="Arial" w:hAnsi="Arial"/>
          <w:color w:val="080808"/>
          <w:spacing w:val="17"/>
        </w:rPr>
        <w:t xml:space="preserve"> </w:t>
      </w:r>
      <w:r w:rsidRPr="003F7CF7">
        <w:rPr>
          <w:rFonts w:ascii="Arial" w:hAnsi="Arial"/>
          <w:color w:val="080808"/>
        </w:rPr>
        <w:t>their</w:t>
      </w:r>
      <w:r w:rsidRPr="003F7CF7">
        <w:rPr>
          <w:rFonts w:ascii="Arial" w:hAnsi="Arial"/>
          <w:color w:val="080808"/>
          <w:spacing w:val="20"/>
        </w:rPr>
        <w:t xml:space="preserve"> </w:t>
      </w:r>
      <w:r w:rsidRPr="003F7CF7">
        <w:rPr>
          <w:rFonts w:ascii="Arial" w:hAnsi="Arial"/>
          <w:color w:val="080808"/>
        </w:rPr>
        <w:t>term</w:t>
      </w:r>
      <w:r w:rsidRPr="003F7CF7">
        <w:rPr>
          <w:rFonts w:ascii="Arial" w:hAnsi="Arial"/>
          <w:color w:val="080808"/>
          <w:spacing w:val="32"/>
        </w:rPr>
        <w:t xml:space="preserve"> </w:t>
      </w:r>
      <w:r w:rsidRPr="003F7CF7">
        <w:rPr>
          <w:rFonts w:ascii="Arial" w:hAnsi="Arial"/>
          <w:color w:val="080808"/>
        </w:rPr>
        <w:t>as</w:t>
      </w:r>
      <w:r w:rsidRPr="003F7CF7">
        <w:rPr>
          <w:rFonts w:ascii="Arial" w:hAnsi="Arial"/>
          <w:color w:val="080808"/>
          <w:spacing w:val="29"/>
        </w:rPr>
        <w:t xml:space="preserve"> </w:t>
      </w:r>
      <w:r w:rsidRPr="003F7CF7">
        <w:rPr>
          <w:rFonts w:ascii="Arial" w:hAnsi="Arial"/>
          <w:color w:val="080808"/>
        </w:rPr>
        <w:t>President</w:t>
      </w:r>
      <w:r w:rsidRPr="003F7CF7">
        <w:rPr>
          <w:rFonts w:ascii="Arial" w:hAnsi="Arial"/>
          <w:color w:val="080808"/>
          <w:spacing w:val="27"/>
        </w:rPr>
        <w:t xml:space="preserve"> </w:t>
      </w:r>
      <w:r w:rsidRPr="003F7CF7">
        <w:rPr>
          <w:rFonts w:ascii="Arial" w:hAnsi="Arial"/>
          <w:color w:val="080808"/>
        </w:rPr>
        <w:t>and</w:t>
      </w:r>
      <w:r w:rsidRPr="003F7CF7">
        <w:rPr>
          <w:rFonts w:ascii="Arial" w:hAnsi="Arial"/>
          <w:color w:val="080808"/>
          <w:spacing w:val="30"/>
        </w:rPr>
        <w:t xml:space="preserve"> </w:t>
      </w:r>
      <w:r w:rsidRPr="003F7CF7">
        <w:rPr>
          <w:rFonts w:ascii="Arial" w:hAnsi="Arial"/>
          <w:color w:val="080808"/>
        </w:rPr>
        <w:t>have</w:t>
      </w:r>
      <w:r w:rsidRPr="003F7CF7">
        <w:rPr>
          <w:rFonts w:ascii="Arial" w:hAnsi="Arial"/>
          <w:color w:val="080808"/>
          <w:spacing w:val="5"/>
        </w:rPr>
        <w:t xml:space="preserve"> </w:t>
      </w:r>
      <w:r w:rsidRPr="003F7CF7">
        <w:rPr>
          <w:rFonts w:ascii="Arial" w:hAnsi="Arial"/>
          <w:color w:val="080808"/>
        </w:rPr>
        <w:t>the</w:t>
      </w:r>
      <w:r w:rsidRPr="003F7CF7">
        <w:rPr>
          <w:rFonts w:ascii="Arial" w:hAnsi="Arial"/>
          <w:color w:val="080808"/>
          <w:spacing w:val="30"/>
        </w:rPr>
        <w:t xml:space="preserve"> </w:t>
      </w:r>
      <w:r w:rsidRPr="003F7CF7">
        <w:rPr>
          <w:rFonts w:ascii="Arial" w:hAnsi="Arial"/>
          <w:color w:val="080808"/>
        </w:rPr>
        <w:t>people</w:t>
      </w:r>
      <w:r w:rsidRPr="003F7CF7">
        <w:rPr>
          <w:rFonts w:ascii="Arial" w:hAnsi="Arial"/>
          <w:color w:val="080808"/>
          <w:spacing w:val="26"/>
        </w:rPr>
        <w:t xml:space="preserve"> </w:t>
      </w:r>
      <w:r w:rsidRPr="003F7CF7">
        <w:rPr>
          <w:rFonts w:ascii="Arial" w:hAnsi="Arial"/>
          <w:color w:val="080808"/>
        </w:rPr>
        <w:t>in</w:t>
      </w:r>
      <w:r w:rsidRPr="003F7CF7">
        <w:rPr>
          <w:rFonts w:ascii="Arial" w:hAnsi="Arial"/>
          <w:color w:val="080808"/>
          <w:spacing w:val="15"/>
        </w:rPr>
        <w:t xml:space="preserve"> </w:t>
      </w:r>
      <w:r w:rsidRPr="003F7CF7">
        <w:rPr>
          <w:rFonts w:ascii="Arial" w:hAnsi="Arial"/>
          <w:color w:val="080808"/>
        </w:rPr>
        <w:t>place,</w:t>
      </w:r>
      <w:r w:rsidRPr="003F7CF7">
        <w:rPr>
          <w:rFonts w:ascii="Arial" w:hAnsi="Arial"/>
          <w:color w:val="080808"/>
          <w:w w:val="102"/>
        </w:rPr>
        <w:t xml:space="preserve"> </w:t>
      </w:r>
      <w:r w:rsidRPr="003F7CF7">
        <w:rPr>
          <w:rFonts w:ascii="Arial" w:hAnsi="Arial"/>
          <w:color w:val="080808"/>
        </w:rPr>
        <w:t>Chairs</w:t>
      </w:r>
      <w:r w:rsidRPr="003F7CF7">
        <w:rPr>
          <w:rFonts w:ascii="Arial" w:hAnsi="Arial"/>
          <w:color w:val="080808"/>
          <w:spacing w:val="32"/>
        </w:rPr>
        <w:t xml:space="preserve"> </w:t>
      </w:r>
      <w:r w:rsidRPr="003F7CF7">
        <w:rPr>
          <w:rFonts w:ascii="Arial" w:hAnsi="Arial"/>
          <w:color w:val="080808"/>
        </w:rPr>
        <w:t>or</w:t>
      </w:r>
      <w:r w:rsidRPr="003F7CF7">
        <w:rPr>
          <w:rFonts w:ascii="Arial" w:hAnsi="Arial"/>
          <w:color w:val="080808"/>
          <w:spacing w:val="22"/>
        </w:rPr>
        <w:t xml:space="preserve"> </w:t>
      </w:r>
      <w:r w:rsidRPr="003F7CF7">
        <w:rPr>
          <w:rFonts w:ascii="Arial" w:hAnsi="Arial"/>
          <w:color w:val="080808"/>
        </w:rPr>
        <w:t>in</w:t>
      </w:r>
      <w:r w:rsidRPr="003F7CF7">
        <w:rPr>
          <w:rFonts w:ascii="Arial" w:hAnsi="Arial"/>
          <w:color w:val="080808"/>
          <w:spacing w:val="12"/>
        </w:rPr>
        <w:t xml:space="preserve"> </w:t>
      </w:r>
      <w:r w:rsidRPr="003F7CF7">
        <w:rPr>
          <w:rFonts w:ascii="Arial" w:hAnsi="Arial"/>
          <w:color w:val="080808"/>
        </w:rPr>
        <w:t>committee,</w:t>
      </w:r>
      <w:r w:rsidRPr="003F7CF7">
        <w:rPr>
          <w:rFonts w:ascii="Arial" w:hAnsi="Arial"/>
          <w:color w:val="080808"/>
          <w:spacing w:val="43"/>
        </w:rPr>
        <w:t xml:space="preserve"> </w:t>
      </w:r>
      <w:r w:rsidRPr="003F7CF7">
        <w:rPr>
          <w:rFonts w:ascii="Arial" w:hAnsi="Arial"/>
          <w:color w:val="080808"/>
        </w:rPr>
        <w:t>ready</w:t>
      </w:r>
      <w:r w:rsidRPr="003F7CF7">
        <w:rPr>
          <w:rFonts w:ascii="Arial" w:hAnsi="Arial"/>
          <w:color w:val="080808"/>
          <w:spacing w:val="15"/>
        </w:rPr>
        <w:t xml:space="preserve"> </w:t>
      </w:r>
      <w:r w:rsidRPr="003F7CF7">
        <w:rPr>
          <w:rFonts w:ascii="Arial" w:hAnsi="Arial"/>
          <w:color w:val="080808"/>
        </w:rPr>
        <w:t>to</w:t>
      </w:r>
      <w:r w:rsidRPr="003F7CF7">
        <w:rPr>
          <w:rFonts w:ascii="Arial" w:hAnsi="Arial"/>
          <w:color w:val="080808"/>
          <w:spacing w:val="33"/>
        </w:rPr>
        <w:t xml:space="preserve"> </w:t>
      </w:r>
      <w:r w:rsidRPr="003F7CF7">
        <w:rPr>
          <w:rFonts w:ascii="Arial" w:hAnsi="Arial"/>
          <w:color w:val="080808"/>
        </w:rPr>
        <w:t>implement</w:t>
      </w:r>
      <w:r w:rsidRPr="003F7CF7">
        <w:rPr>
          <w:rFonts w:ascii="Arial" w:hAnsi="Arial"/>
          <w:color w:val="080808"/>
          <w:spacing w:val="15"/>
        </w:rPr>
        <w:t xml:space="preserve"> </w:t>
      </w:r>
      <w:r w:rsidRPr="003F7CF7">
        <w:rPr>
          <w:rFonts w:ascii="Arial" w:hAnsi="Arial"/>
          <w:color w:val="080808"/>
        </w:rPr>
        <w:t>these</w:t>
      </w:r>
      <w:r w:rsidRPr="003F7CF7">
        <w:rPr>
          <w:rFonts w:ascii="Arial" w:hAnsi="Arial"/>
          <w:color w:val="080808"/>
          <w:spacing w:val="25"/>
        </w:rPr>
        <w:t xml:space="preserve"> </w:t>
      </w:r>
      <w:r w:rsidRPr="003F7CF7">
        <w:rPr>
          <w:rFonts w:ascii="Arial" w:hAnsi="Arial"/>
          <w:color w:val="080808"/>
        </w:rPr>
        <w:t>goals</w:t>
      </w:r>
      <w:r w:rsidRPr="003F7CF7">
        <w:rPr>
          <w:rFonts w:ascii="Arial" w:hAnsi="Arial"/>
          <w:color w:val="080808"/>
          <w:spacing w:val="32"/>
        </w:rPr>
        <w:t xml:space="preserve"> </w:t>
      </w:r>
      <w:r w:rsidRPr="003F7CF7">
        <w:rPr>
          <w:rFonts w:ascii="Arial" w:hAnsi="Arial"/>
          <w:color w:val="080808"/>
        </w:rPr>
        <w:t>and</w:t>
      </w:r>
      <w:r w:rsidRPr="003F7CF7">
        <w:rPr>
          <w:rFonts w:ascii="Arial" w:hAnsi="Arial"/>
          <w:color w:val="080808"/>
          <w:spacing w:val="19"/>
        </w:rPr>
        <w:t xml:space="preserve"> </w:t>
      </w:r>
      <w:r w:rsidRPr="003F7CF7">
        <w:rPr>
          <w:rFonts w:ascii="Arial" w:hAnsi="Arial"/>
          <w:color w:val="080808"/>
        </w:rPr>
        <w:t>objectives</w:t>
      </w:r>
      <w:r w:rsidRPr="003F7CF7">
        <w:rPr>
          <w:rFonts w:ascii="Arial" w:hAnsi="Arial"/>
          <w:color w:val="080808"/>
          <w:spacing w:val="33"/>
        </w:rPr>
        <w:t xml:space="preserve"> </w:t>
      </w:r>
      <w:r w:rsidRPr="003F7CF7">
        <w:rPr>
          <w:rFonts w:ascii="Arial" w:hAnsi="Arial"/>
          <w:color w:val="080808"/>
        </w:rPr>
        <w:t>when</w:t>
      </w:r>
      <w:r w:rsidRPr="003F7CF7">
        <w:rPr>
          <w:rFonts w:ascii="Arial" w:hAnsi="Arial"/>
          <w:color w:val="080808"/>
          <w:spacing w:val="25"/>
        </w:rPr>
        <w:t xml:space="preserve"> </w:t>
      </w:r>
      <w:r w:rsidRPr="003F7CF7">
        <w:rPr>
          <w:rFonts w:ascii="Arial" w:hAnsi="Arial"/>
          <w:color w:val="080808"/>
        </w:rPr>
        <w:t>taking</w:t>
      </w:r>
      <w:r w:rsidRPr="003F7CF7">
        <w:rPr>
          <w:rFonts w:ascii="Arial" w:hAnsi="Arial"/>
          <w:color w:val="080808"/>
          <w:spacing w:val="25"/>
        </w:rPr>
        <w:t xml:space="preserve"> </w:t>
      </w:r>
      <w:r w:rsidRPr="003F7CF7">
        <w:rPr>
          <w:rFonts w:ascii="Arial" w:hAnsi="Arial"/>
          <w:color w:val="080808"/>
        </w:rPr>
        <w:t>office</w:t>
      </w:r>
      <w:r w:rsidR="001A685D" w:rsidRPr="003F7CF7">
        <w:rPr>
          <w:rFonts w:ascii="Arial" w:hAnsi="Arial"/>
          <w:spacing w:val="6"/>
        </w:rPr>
        <w:t>.</w:t>
      </w:r>
    </w:p>
    <w:p w:rsidR="001A685D" w:rsidRPr="003F7CF7" w:rsidRDefault="001A685D" w:rsidP="001A685D">
      <w:pPr>
        <w:rPr>
          <w:rFonts w:ascii="Arial" w:hAnsi="Arial"/>
          <w:spacing w:val="6"/>
        </w:rPr>
      </w:pPr>
    </w:p>
    <w:p w:rsidR="001A685D" w:rsidRPr="003F7CF7" w:rsidRDefault="00D531CD" w:rsidP="001A685D">
      <w:pPr>
        <w:pStyle w:val="ListParagraph"/>
        <w:numPr>
          <w:ilvl w:val="0"/>
          <w:numId w:val="2"/>
        </w:numPr>
        <w:rPr>
          <w:rFonts w:ascii="Arial" w:hAnsi="Arial"/>
          <w:spacing w:val="6"/>
        </w:rPr>
      </w:pPr>
      <w:r w:rsidRPr="003F7CF7">
        <w:rPr>
          <w:rFonts w:ascii="Arial" w:hAnsi="Arial"/>
          <w:spacing w:val="6"/>
        </w:rPr>
        <w:t>A</w:t>
      </w:r>
      <w:r w:rsidR="001A685D" w:rsidRPr="003F7CF7">
        <w:rPr>
          <w:rFonts w:ascii="Arial" w:hAnsi="Arial"/>
          <w:spacing w:val="6"/>
        </w:rPr>
        <w:t xml:space="preserve">ttend yearly Legislative Day or </w:t>
      </w:r>
      <w:r w:rsidRPr="003F7CF7">
        <w:rPr>
          <w:rFonts w:ascii="Arial" w:hAnsi="Arial"/>
          <w:spacing w:val="6"/>
        </w:rPr>
        <w:t>recruit a</w:t>
      </w:r>
      <w:r w:rsidR="001A685D" w:rsidRPr="003F7CF7">
        <w:rPr>
          <w:rFonts w:ascii="Arial" w:hAnsi="Arial"/>
          <w:spacing w:val="6"/>
        </w:rPr>
        <w:t xml:space="preserve"> representative</w:t>
      </w:r>
      <w:r w:rsidRPr="003F7CF7">
        <w:rPr>
          <w:rFonts w:ascii="Arial" w:hAnsi="Arial"/>
          <w:spacing w:val="6"/>
        </w:rPr>
        <w:t>.</w:t>
      </w:r>
    </w:p>
    <w:p w:rsidR="001A685D" w:rsidRPr="00D531CD" w:rsidRDefault="001A685D" w:rsidP="001A685D">
      <w:pPr>
        <w:rPr>
          <w:rFonts w:ascii="Arial" w:hAnsi="Arial"/>
          <w:spacing w:val="6"/>
        </w:rPr>
      </w:pPr>
    </w:p>
    <w:p w:rsidR="003F7CF7" w:rsidRPr="003F7CF7" w:rsidRDefault="003F7CF7" w:rsidP="003F7CF7">
      <w:pPr>
        <w:numPr>
          <w:ilvl w:val="0"/>
          <w:numId w:val="6"/>
        </w:numPr>
        <w:rPr>
          <w:rFonts w:ascii="Arial" w:hAnsi="Arial"/>
          <w:spacing w:val="6"/>
        </w:rPr>
      </w:pPr>
      <w:r w:rsidRPr="003F7CF7">
        <w:rPr>
          <w:rFonts w:ascii="Arial" w:hAnsi="Arial"/>
          <w:spacing w:val="6"/>
        </w:rPr>
        <w:t>The President-Elect is a member of the Executive and Finance Committees and in addition to fulfilling the duties to these committees, the President-Elect works in collaboration with the committee(s) to which that person may be assigned as board member liaison.</w:t>
      </w:r>
    </w:p>
    <w:p w:rsidR="003F7CF7" w:rsidRPr="003F7CF7" w:rsidRDefault="003F7CF7" w:rsidP="003F7CF7">
      <w:pPr>
        <w:ind w:left="360"/>
        <w:rPr>
          <w:rFonts w:ascii="Arial" w:hAnsi="Arial"/>
          <w:spacing w:val="6"/>
        </w:rPr>
      </w:pPr>
    </w:p>
    <w:p w:rsidR="003F7CF7" w:rsidRPr="003F7CF7" w:rsidRDefault="003F7CF7" w:rsidP="003F7CF7">
      <w:pPr>
        <w:numPr>
          <w:ilvl w:val="0"/>
          <w:numId w:val="6"/>
        </w:numPr>
        <w:rPr>
          <w:rFonts w:ascii="Arial" w:hAnsi="Arial"/>
          <w:spacing w:val="6"/>
        </w:rPr>
      </w:pPr>
      <w:r w:rsidRPr="003F7CF7">
        <w:rPr>
          <w:rFonts w:ascii="Arial" w:hAnsi="Arial"/>
          <w:spacing w:val="6"/>
        </w:rPr>
        <w:lastRenderedPageBreak/>
        <w:t>The President-Elect shall communicate with the Board at the direction of the President, and in those instances serve as point person in organizing efforts to realize the Presidents and Boards goals for the given term.</w:t>
      </w:r>
    </w:p>
    <w:p w:rsidR="003F7CF7" w:rsidRPr="003F7CF7" w:rsidRDefault="003F7CF7" w:rsidP="003F7CF7">
      <w:pPr>
        <w:ind w:left="360"/>
        <w:rPr>
          <w:rFonts w:ascii="Arial" w:hAnsi="Arial"/>
          <w:spacing w:val="6"/>
        </w:rPr>
      </w:pPr>
    </w:p>
    <w:p w:rsidR="005E0927" w:rsidRDefault="003F7CF7" w:rsidP="003F7CF7">
      <w:pPr>
        <w:numPr>
          <w:ilvl w:val="0"/>
          <w:numId w:val="6"/>
        </w:numPr>
        <w:rPr>
          <w:rFonts w:ascii="Arial" w:hAnsi="Arial"/>
          <w:spacing w:val="6"/>
        </w:rPr>
      </w:pPr>
      <w:r w:rsidRPr="003F7CF7">
        <w:rPr>
          <w:rFonts w:ascii="Arial" w:hAnsi="Arial"/>
          <w:spacing w:val="6"/>
        </w:rPr>
        <w:t xml:space="preserve">The President-Elect communicates on a regular basis with the President and is an active participant on the Executive Committee, which </w:t>
      </w:r>
      <w:r w:rsidR="005E0927">
        <w:rPr>
          <w:rFonts w:ascii="Arial" w:hAnsi="Arial"/>
          <w:spacing w:val="6"/>
        </w:rPr>
        <w:t>IN</w:t>
      </w:r>
      <w:r w:rsidRPr="003F7CF7">
        <w:rPr>
          <w:rFonts w:ascii="Arial" w:hAnsi="Arial"/>
          <w:spacing w:val="6"/>
        </w:rPr>
        <w:t xml:space="preserve">ANA manages the operations of </w:t>
      </w:r>
      <w:r w:rsidR="005E0927">
        <w:rPr>
          <w:rFonts w:ascii="Arial" w:hAnsi="Arial"/>
          <w:spacing w:val="6"/>
        </w:rPr>
        <w:t>IN</w:t>
      </w:r>
      <w:r w:rsidRPr="003F7CF7">
        <w:rPr>
          <w:rFonts w:ascii="Arial" w:hAnsi="Arial"/>
          <w:spacing w:val="6"/>
        </w:rPr>
        <w:t xml:space="preserve">ANA between Board of Directors meetings. The President-Elect shall perform duties that arise </w:t>
      </w:r>
      <w:r w:rsidR="005E0927">
        <w:rPr>
          <w:rFonts w:ascii="Arial" w:hAnsi="Arial"/>
          <w:spacing w:val="6"/>
        </w:rPr>
        <w:t>fro</w:t>
      </w:r>
      <w:r w:rsidRPr="003F7CF7">
        <w:rPr>
          <w:rFonts w:ascii="Arial" w:hAnsi="Arial"/>
          <w:spacing w:val="6"/>
        </w:rPr>
        <w:t xml:space="preserve">m communication with the President as needed. </w:t>
      </w:r>
    </w:p>
    <w:p w:rsidR="005E0927" w:rsidRDefault="005E0927" w:rsidP="005E0927">
      <w:pPr>
        <w:rPr>
          <w:rFonts w:ascii="Arial" w:hAnsi="Arial"/>
          <w:spacing w:val="6"/>
        </w:rPr>
      </w:pPr>
    </w:p>
    <w:p w:rsidR="003F7CF7" w:rsidRPr="003F7CF7" w:rsidRDefault="003F7CF7" w:rsidP="003F7CF7">
      <w:pPr>
        <w:numPr>
          <w:ilvl w:val="0"/>
          <w:numId w:val="6"/>
        </w:numPr>
        <w:rPr>
          <w:rFonts w:ascii="Arial" w:hAnsi="Arial"/>
          <w:spacing w:val="6"/>
        </w:rPr>
      </w:pPr>
      <w:r w:rsidRPr="003F7CF7">
        <w:rPr>
          <w:rFonts w:ascii="Arial" w:hAnsi="Arial"/>
          <w:spacing w:val="6"/>
        </w:rPr>
        <w:t xml:space="preserve">The President-Elect, as with all Board members, informs the membership about current issues under consideration by </w:t>
      </w:r>
      <w:r w:rsidR="005E0927">
        <w:rPr>
          <w:rFonts w:ascii="Arial" w:hAnsi="Arial"/>
          <w:spacing w:val="6"/>
        </w:rPr>
        <w:t>IN</w:t>
      </w:r>
      <w:r w:rsidRPr="003F7CF7">
        <w:rPr>
          <w:rFonts w:ascii="Arial" w:hAnsi="Arial"/>
          <w:spacing w:val="6"/>
        </w:rPr>
        <w:t>ANA and/ or AANA. He/she gains input from the membership for decisions to be made by the Board.</w:t>
      </w:r>
    </w:p>
    <w:p w:rsidR="001A685D" w:rsidRPr="00D531CD" w:rsidRDefault="001A685D" w:rsidP="001A685D">
      <w:pPr>
        <w:ind w:left="360"/>
        <w:rPr>
          <w:rFonts w:ascii="Arial" w:hAnsi="Arial"/>
          <w:spacing w:val="6"/>
        </w:rPr>
      </w:pPr>
      <w:bookmarkStart w:id="0" w:name="_GoBack"/>
      <w:bookmarkEnd w:id="0"/>
    </w:p>
    <w:p w:rsidR="00F53567" w:rsidRPr="00890986" w:rsidRDefault="00890986" w:rsidP="00F53567">
      <w:pPr>
        <w:rPr>
          <w:rFonts w:ascii="Arial" w:hAnsi="Arial"/>
          <w:spacing w:val="6"/>
        </w:rPr>
      </w:pPr>
      <w:r w:rsidRPr="00890986">
        <w:rPr>
          <w:rFonts w:ascii="Arial" w:hAnsi="Arial"/>
          <w:spacing w:val="6"/>
          <w:u w:val="single"/>
        </w:rPr>
        <w:t>Time commitment:</w:t>
      </w:r>
      <w:r w:rsidRPr="00890986">
        <w:rPr>
          <w:rFonts w:ascii="Arial" w:hAnsi="Arial"/>
          <w:spacing w:val="6"/>
          <w:u w:val="thick"/>
        </w:rPr>
        <w:t xml:space="preserve"> </w:t>
      </w:r>
    </w:p>
    <w:p w:rsidR="00F53567" w:rsidRPr="00D531CD" w:rsidRDefault="00F53567" w:rsidP="00F53567">
      <w:pPr>
        <w:rPr>
          <w:rFonts w:ascii="Arial" w:hAnsi="Arial"/>
          <w:spacing w:val="6"/>
        </w:rPr>
      </w:pPr>
      <w:r w:rsidRPr="00D531CD">
        <w:rPr>
          <w:rFonts w:ascii="Arial" w:hAnsi="Arial"/>
          <w:spacing w:val="6"/>
        </w:rPr>
        <w:t>The Board meets quarterly in the fall, winter, spring and summer. Meetings last 4 to 6 hours.</w:t>
      </w:r>
      <w:r w:rsidR="00CB612D" w:rsidRPr="00D531CD">
        <w:rPr>
          <w:rFonts w:ascii="Arial" w:hAnsi="Arial"/>
          <w:spacing w:val="6"/>
        </w:rPr>
        <w:t xml:space="preserve">  </w:t>
      </w:r>
      <w:r w:rsidRPr="00D531CD">
        <w:rPr>
          <w:rFonts w:ascii="Arial" w:hAnsi="Arial"/>
          <w:spacing w:val="6"/>
        </w:rPr>
        <w:t>The Fall and Spring Board meetings are held in conjunction with the INANA meetings</w:t>
      </w:r>
      <w:r w:rsidR="00CB612D" w:rsidRPr="00D531CD">
        <w:rPr>
          <w:rFonts w:ascii="Arial" w:hAnsi="Arial"/>
          <w:spacing w:val="6"/>
        </w:rPr>
        <w:t xml:space="preserve"> and last 1-2 hours</w:t>
      </w:r>
      <w:r w:rsidRPr="00D531CD">
        <w:rPr>
          <w:rFonts w:ascii="Arial" w:hAnsi="Arial"/>
          <w:spacing w:val="6"/>
        </w:rPr>
        <w:t xml:space="preserve">. </w:t>
      </w:r>
      <w:r w:rsidR="00CB612D" w:rsidRPr="00D531CD">
        <w:rPr>
          <w:rFonts w:ascii="Arial" w:hAnsi="Arial"/>
          <w:spacing w:val="6"/>
        </w:rPr>
        <w:t xml:space="preserve">The Winter and Summer Board meeting are held on a Saturday and last 4 to 6 hours. </w:t>
      </w:r>
    </w:p>
    <w:p w:rsidR="002F59FB" w:rsidRDefault="002F59FB" w:rsidP="002F59FB">
      <w:pPr>
        <w:rPr>
          <w:rFonts w:ascii="Arial" w:hAnsi="Arial"/>
        </w:rPr>
      </w:pPr>
    </w:p>
    <w:p w:rsidR="002F59FB" w:rsidRPr="002F59FB" w:rsidRDefault="002F59FB" w:rsidP="002F59FB">
      <w:pPr>
        <w:rPr>
          <w:rFonts w:ascii="Arial" w:hAnsi="Arial"/>
        </w:rPr>
      </w:pPr>
      <w:r w:rsidRPr="002F59FB">
        <w:rPr>
          <w:rFonts w:ascii="Arial" w:hAnsi="Arial"/>
        </w:rPr>
        <w:t>Executive Committee meetings, which are held on an as needed basis, may be two to three hours.</w:t>
      </w:r>
    </w:p>
    <w:p w:rsidR="002F59FB" w:rsidRPr="002F59FB" w:rsidRDefault="002F59FB" w:rsidP="002F59FB">
      <w:pPr>
        <w:rPr>
          <w:rFonts w:ascii="Arial" w:hAnsi="Arial"/>
        </w:rPr>
      </w:pPr>
    </w:p>
    <w:p w:rsidR="002F59FB" w:rsidRPr="00D531CD" w:rsidRDefault="002F59FB" w:rsidP="002F59FB">
      <w:pPr>
        <w:rPr>
          <w:rFonts w:ascii="Arial" w:hAnsi="Arial"/>
        </w:rPr>
      </w:pPr>
      <w:r w:rsidRPr="002F59FB">
        <w:rPr>
          <w:rFonts w:ascii="Arial" w:hAnsi="Arial"/>
        </w:rPr>
        <w:t>Finance Committee meetings, which are held on a quarterly basis, are two to three hours.</w:t>
      </w:r>
    </w:p>
    <w:p w:rsidR="00F53567" w:rsidRPr="00D531CD" w:rsidRDefault="00F53567" w:rsidP="00F53567">
      <w:pPr>
        <w:rPr>
          <w:rFonts w:ascii="Arial" w:hAnsi="Arial"/>
          <w:spacing w:val="6"/>
        </w:rPr>
      </w:pPr>
    </w:p>
    <w:p w:rsidR="00F53567" w:rsidRPr="00D531CD" w:rsidRDefault="00F53567" w:rsidP="00F53567">
      <w:pPr>
        <w:rPr>
          <w:rFonts w:ascii="Arial" w:hAnsi="Arial"/>
          <w:spacing w:val="6"/>
        </w:rPr>
      </w:pPr>
      <w:r w:rsidRPr="00D531CD">
        <w:rPr>
          <w:rFonts w:ascii="Arial" w:hAnsi="Arial"/>
          <w:spacing w:val="6"/>
        </w:rPr>
        <w:t>Eligible to attend AANA Annual Meeting, Mid-Year Assembly, Leadership Academy, and Assembly of School Faculty meetings</w:t>
      </w:r>
    </w:p>
    <w:p w:rsidR="001A685D" w:rsidRPr="00D531CD" w:rsidRDefault="001A685D" w:rsidP="001A685D">
      <w:pPr>
        <w:rPr>
          <w:rFonts w:ascii="Arial" w:hAnsi="Arial"/>
          <w:spacing w:val="6"/>
        </w:rPr>
      </w:pPr>
    </w:p>
    <w:p w:rsidR="001A685D" w:rsidRPr="00D531CD" w:rsidRDefault="001A685D" w:rsidP="004E326A">
      <w:pPr>
        <w:rPr>
          <w:rFonts w:ascii="Arial" w:hAnsi="Arial"/>
          <w:spacing w:val="6"/>
        </w:rPr>
      </w:pPr>
    </w:p>
    <w:sectPr w:rsidR="001A685D" w:rsidRPr="00D531CD" w:rsidSect="002761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0BD2"/>
    <w:multiLevelType w:val="hybridMultilevel"/>
    <w:tmpl w:val="682486F6"/>
    <w:lvl w:ilvl="0" w:tplc="04090001">
      <w:start w:val="1"/>
      <w:numFmt w:val="bullet"/>
      <w:lvlText w:val=""/>
      <w:lvlJc w:val="left"/>
      <w:pPr>
        <w:ind w:left="496" w:hanging="360"/>
      </w:pPr>
      <w:rPr>
        <w:rFonts w:ascii="Symbol" w:hAnsi="Symbol" w:hint="default"/>
      </w:rPr>
    </w:lvl>
    <w:lvl w:ilvl="1" w:tplc="04090003" w:tentative="1">
      <w:start w:val="1"/>
      <w:numFmt w:val="bullet"/>
      <w:lvlText w:val="o"/>
      <w:lvlJc w:val="left"/>
      <w:pPr>
        <w:ind w:left="1216" w:hanging="360"/>
      </w:pPr>
      <w:rPr>
        <w:rFonts w:ascii="Courier New" w:hAnsi="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1">
    <w:nsid w:val="4E637718"/>
    <w:multiLevelType w:val="hybridMultilevel"/>
    <w:tmpl w:val="68A0197E"/>
    <w:lvl w:ilvl="0" w:tplc="04090001">
      <w:start w:val="1"/>
      <w:numFmt w:val="bullet"/>
      <w:lvlText w:val=""/>
      <w:lvlJc w:val="left"/>
      <w:pPr>
        <w:ind w:left="720" w:hanging="360"/>
      </w:pPr>
      <w:rPr>
        <w:rFonts w:ascii="Symbol" w:hAnsi="Symbol" w:hint="default"/>
        <w:color w:val="080808"/>
        <w:w w:val="101"/>
        <w:sz w:val="21"/>
        <w:szCs w:val="21"/>
      </w:rPr>
    </w:lvl>
    <w:lvl w:ilvl="1" w:tplc="D34C94EE">
      <w:start w:val="1"/>
      <w:numFmt w:val="bullet"/>
      <w:lvlText w:val="•"/>
      <w:lvlJc w:val="left"/>
      <w:pPr>
        <w:ind w:left="7605" w:hanging="338"/>
      </w:pPr>
      <w:rPr>
        <w:rFonts w:hint="default"/>
      </w:rPr>
    </w:lvl>
    <w:lvl w:ilvl="2" w:tplc="17BC0D60">
      <w:start w:val="1"/>
      <w:numFmt w:val="bullet"/>
      <w:lvlText w:val="•"/>
      <w:lvlJc w:val="left"/>
      <w:pPr>
        <w:ind w:left="7566" w:hanging="338"/>
      </w:pPr>
      <w:rPr>
        <w:rFonts w:hint="default"/>
      </w:rPr>
    </w:lvl>
    <w:lvl w:ilvl="3" w:tplc="5706DC80">
      <w:start w:val="1"/>
      <w:numFmt w:val="bullet"/>
      <w:lvlText w:val="•"/>
      <w:lvlJc w:val="left"/>
      <w:pPr>
        <w:ind w:left="7526" w:hanging="338"/>
      </w:pPr>
      <w:rPr>
        <w:rFonts w:hint="default"/>
      </w:rPr>
    </w:lvl>
    <w:lvl w:ilvl="4" w:tplc="BC9412FE">
      <w:start w:val="1"/>
      <w:numFmt w:val="bullet"/>
      <w:lvlText w:val="•"/>
      <w:lvlJc w:val="left"/>
      <w:pPr>
        <w:ind w:left="7486" w:hanging="338"/>
      </w:pPr>
      <w:rPr>
        <w:rFonts w:hint="default"/>
      </w:rPr>
    </w:lvl>
    <w:lvl w:ilvl="5" w:tplc="0BF62CD8">
      <w:start w:val="1"/>
      <w:numFmt w:val="bullet"/>
      <w:lvlText w:val="•"/>
      <w:lvlJc w:val="left"/>
      <w:pPr>
        <w:ind w:left="7447" w:hanging="338"/>
      </w:pPr>
      <w:rPr>
        <w:rFonts w:hint="default"/>
      </w:rPr>
    </w:lvl>
    <w:lvl w:ilvl="6" w:tplc="DB9C82F2">
      <w:start w:val="1"/>
      <w:numFmt w:val="bullet"/>
      <w:lvlText w:val="•"/>
      <w:lvlJc w:val="left"/>
      <w:pPr>
        <w:ind w:left="7407" w:hanging="338"/>
      </w:pPr>
      <w:rPr>
        <w:rFonts w:hint="default"/>
      </w:rPr>
    </w:lvl>
    <w:lvl w:ilvl="7" w:tplc="109A31D8">
      <w:start w:val="1"/>
      <w:numFmt w:val="bullet"/>
      <w:lvlText w:val="•"/>
      <w:lvlJc w:val="left"/>
      <w:pPr>
        <w:ind w:left="7367" w:hanging="338"/>
      </w:pPr>
      <w:rPr>
        <w:rFonts w:hint="default"/>
      </w:rPr>
    </w:lvl>
    <w:lvl w:ilvl="8" w:tplc="9F7A8B54">
      <w:start w:val="1"/>
      <w:numFmt w:val="bullet"/>
      <w:lvlText w:val="•"/>
      <w:lvlJc w:val="left"/>
      <w:pPr>
        <w:ind w:left="7328" w:hanging="338"/>
      </w:pPr>
      <w:rPr>
        <w:rFonts w:hint="default"/>
      </w:rPr>
    </w:lvl>
  </w:abstractNum>
  <w:abstractNum w:abstractNumId="2">
    <w:nsid w:val="538E363C"/>
    <w:multiLevelType w:val="hybridMultilevel"/>
    <w:tmpl w:val="8716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996D21"/>
    <w:multiLevelType w:val="hybridMultilevel"/>
    <w:tmpl w:val="B1AEF672"/>
    <w:lvl w:ilvl="0" w:tplc="005282C8">
      <w:start w:val="1"/>
      <w:numFmt w:val="decimal"/>
      <w:lvlText w:val="%1."/>
      <w:lvlJc w:val="left"/>
      <w:pPr>
        <w:ind w:left="474" w:hanging="338"/>
        <w:jc w:val="left"/>
      </w:pPr>
      <w:rPr>
        <w:rFonts w:ascii="Arial" w:eastAsia="Arial" w:hAnsi="Arial" w:hint="default"/>
        <w:color w:val="080808"/>
        <w:w w:val="101"/>
        <w:sz w:val="21"/>
        <w:szCs w:val="21"/>
      </w:rPr>
    </w:lvl>
    <w:lvl w:ilvl="1" w:tplc="D34C94EE">
      <w:start w:val="1"/>
      <w:numFmt w:val="bullet"/>
      <w:lvlText w:val="•"/>
      <w:lvlJc w:val="left"/>
      <w:pPr>
        <w:ind w:left="7605" w:hanging="338"/>
      </w:pPr>
      <w:rPr>
        <w:rFonts w:hint="default"/>
      </w:rPr>
    </w:lvl>
    <w:lvl w:ilvl="2" w:tplc="17BC0D60">
      <w:start w:val="1"/>
      <w:numFmt w:val="bullet"/>
      <w:lvlText w:val="•"/>
      <w:lvlJc w:val="left"/>
      <w:pPr>
        <w:ind w:left="7566" w:hanging="338"/>
      </w:pPr>
      <w:rPr>
        <w:rFonts w:hint="default"/>
      </w:rPr>
    </w:lvl>
    <w:lvl w:ilvl="3" w:tplc="5706DC80">
      <w:start w:val="1"/>
      <w:numFmt w:val="bullet"/>
      <w:lvlText w:val="•"/>
      <w:lvlJc w:val="left"/>
      <w:pPr>
        <w:ind w:left="7526" w:hanging="338"/>
      </w:pPr>
      <w:rPr>
        <w:rFonts w:hint="default"/>
      </w:rPr>
    </w:lvl>
    <w:lvl w:ilvl="4" w:tplc="BC9412FE">
      <w:start w:val="1"/>
      <w:numFmt w:val="bullet"/>
      <w:lvlText w:val="•"/>
      <w:lvlJc w:val="left"/>
      <w:pPr>
        <w:ind w:left="7486" w:hanging="338"/>
      </w:pPr>
      <w:rPr>
        <w:rFonts w:hint="default"/>
      </w:rPr>
    </w:lvl>
    <w:lvl w:ilvl="5" w:tplc="0BF62CD8">
      <w:start w:val="1"/>
      <w:numFmt w:val="bullet"/>
      <w:lvlText w:val="•"/>
      <w:lvlJc w:val="left"/>
      <w:pPr>
        <w:ind w:left="7447" w:hanging="338"/>
      </w:pPr>
      <w:rPr>
        <w:rFonts w:hint="default"/>
      </w:rPr>
    </w:lvl>
    <w:lvl w:ilvl="6" w:tplc="DB9C82F2">
      <w:start w:val="1"/>
      <w:numFmt w:val="bullet"/>
      <w:lvlText w:val="•"/>
      <w:lvlJc w:val="left"/>
      <w:pPr>
        <w:ind w:left="7407" w:hanging="338"/>
      </w:pPr>
      <w:rPr>
        <w:rFonts w:hint="default"/>
      </w:rPr>
    </w:lvl>
    <w:lvl w:ilvl="7" w:tplc="109A31D8">
      <w:start w:val="1"/>
      <w:numFmt w:val="bullet"/>
      <w:lvlText w:val="•"/>
      <w:lvlJc w:val="left"/>
      <w:pPr>
        <w:ind w:left="7367" w:hanging="338"/>
      </w:pPr>
      <w:rPr>
        <w:rFonts w:hint="default"/>
      </w:rPr>
    </w:lvl>
    <w:lvl w:ilvl="8" w:tplc="9F7A8B54">
      <w:start w:val="1"/>
      <w:numFmt w:val="bullet"/>
      <w:lvlText w:val="•"/>
      <w:lvlJc w:val="left"/>
      <w:pPr>
        <w:ind w:left="7328" w:hanging="338"/>
      </w:pPr>
      <w:rPr>
        <w:rFonts w:hint="default"/>
      </w:rPr>
    </w:lvl>
  </w:abstractNum>
  <w:abstractNum w:abstractNumId="4">
    <w:nsid w:val="712C6B9E"/>
    <w:multiLevelType w:val="hybridMultilevel"/>
    <w:tmpl w:val="CAB03CFA"/>
    <w:lvl w:ilvl="0" w:tplc="D2688298">
      <w:start w:val="14"/>
      <w:numFmt w:val="decimal"/>
      <w:lvlText w:val="%1."/>
      <w:lvlJc w:val="left"/>
      <w:pPr>
        <w:ind w:left="1265" w:hanging="342"/>
        <w:jc w:val="left"/>
      </w:pPr>
      <w:rPr>
        <w:rFonts w:ascii="Arial" w:eastAsia="Arial" w:hAnsi="Arial" w:hint="default"/>
        <w:color w:val="0A0A0A"/>
        <w:w w:val="103"/>
        <w:sz w:val="21"/>
        <w:szCs w:val="21"/>
      </w:rPr>
    </w:lvl>
    <w:lvl w:ilvl="1" w:tplc="9698C7A0">
      <w:start w:val="1"/>
      <w:numFmt w:val="bullet"/>
      <w:lvlText w:val="•"/>
      <w:lvlJc w:val="left"/>
      <w:pPr>
        <w:ind w:left="2158" w:hanging="342"/>
      </w:pPr>
      <w:rPr>
        <w:rFonts w:hint="default"/>
      </w:rPr>
    </w:lvl>
    <w:lvl w:ilvl="2" w:tplc="0220D15A">
      <w:start w:val="1"/>
      <w:numFmt w:val="bullet"/>
      <w:lvlText w:val="•"/>
      <w:lvlJc w:val="left"/>
      <w:pPr>
        <w:ind w:left="3051" w:hanging="342"/>
      </w:pPr>
      <w:rPr>
        <w:rFonts w:hint="default"/>
      </w:rPr>
    </w:lvl>
    <w:lvl w:ilvl="3" w:tplc="121E7778">
      <w:start w:val="1"/>
      <w:numFmt w:val="bullet"/>
      <w:lvlText w:val="•"/>
      <w:lvlJc w:val="left"/>
      <w:pPr>
        <w:ind w:left="3944" w:hanging="342"/>
      </w:pPr>
      <w:rPr>
        <w:rFonts w:hint="default"/>
      </w:rPr>
    </w:lvl>
    <w:lvl w:ilvl="4" w:tplc="A7FCD746">
      <w:start w:val="1"/>
      <w:numFmt w:val="bullet"/>
      <w:lvlText w:val="•"/>
      <w:lvlJc w:val="left"/>
      <w:pPr>
        <w:ind w:left="4837" w:hanging="342"/>
      </w:pPr>
      <w:rPr>
        <w:rFonts w:hint="default"/>
      </w:rPr>
    </w:lvl>
    <w:lvl w:ilvl="5" w:tplc="133C2D84">
      <w:start w:val="1"/>
      <w:numFmt w:val="bullet"/>
      <w:lvlText w:val="•"/>
      <w:lvlJc w:val="left"/>
      <w:pPr>
        <w:ind w:left="5731" w:hanging="342"/>
      </w:pPr>
      <w:rPr>
        <w:rFonts w:hint="default"/>
      </w:rPr>
    </w:lvl>
    <w:lvl w:ilvl="6" w:tplc="8098C0F2">
      <w:start w:val="1"/>
      <w:numFmt w:val="bullet"/>
      <w:lvlText w:val="•"/>
      <w:lvlJc w:val="left"/>
      <w:pPr>
        <w:ind w:left="6624" w:hanging="342"/>
      </w:pPr>
      <w:rPr>
        <w:rFonts w:hint="default"/>
      </w:rPr>
    </w:lvl>
    <w:lvl w:ilvl="7" w:tplc="7B2E1146">
      <w:start w:val="1"/>
      <w:numFmt w:val="bullet"/>
      <w:lvlText w:val="•"/>
      <w:lvlJc w:val="left"/>
      <w:pPr>
        <w:ind w:left="7517" w:hanging="342"/>
      </w:pPr>
      <w:rPr>
        <w:rFonts w:hint="default"/>
      </w:rPr>
    </w:lvl>
    <w:lvl w:ilvl="8" w:tplc="E87453BA">
      <w:start w:val="1"/>
      <w:numFmt w:val="bullet"/>
      <w:lvlText w:val="•"/>
      <w:lvlJc w:val="left"/>
      <w:pPr>
        <w:ind w:left="8410" w:hanging="342"/>
      </w:pPr>
      <w:rPr>
        <w:rFonts w:hint="default"/>
      </w:rPr>
    </w:lvl>
  </w:abstractNum>
  <w:abstractNum w:abstractNumId="5">
    <w:nsid w:val="752E2517"/>
    <w:multiLevelType w:val="hybridMultilevel"/>
    <w:tmpl w:val="3990B830"/>
    <w:lvl w:ilvl="0" w:tplc="78C6BE7C">
      <w:start w:val="1"/>
      <w:numFmt w:val="decimal"/>
      <w:lvlText w:val="%1."/>
      <w:lvlJc w:val="left"/>
      <w:pPr>
        <w:ind w:left="487" w:hanging="339"/>
        <w:jc w:val="left"/>
      </w:pPr>
      <w:rPr>
        <w:rFonts w:ascii="Arial" w:eastAsia="Arial" w:hAnsi="Arial" w:hint="default"/>
        <w:color w:val="080808"/>
        <w:w w:val="102"/>
        <w:sz w:val="21"/>
        <w:szCs w:val="21"/>
      </w:rPr>
    </w:lvl>
    <w:lvl w:ilvl="1" w:tplc="1896B23A">
      <w:start w:val="1"/>
      <w:numFmt w:val="bullet"/>
      <w:lvlText w:val="•"/>
      <w:lvlJc w:val="left"/>
      <w:pPr>
        <w:ind w:left="7615" w:hanging="339"/>
      </w:pPr>
      <w:rPr>
        <w:rFonts w:hint="default"/>
      </w:rPr>
    </w:lvl>
    <w:lvl w:ilvl="2" w:tplc="C7443936">
      <w:start w:val="1"/>
      <w:numFmt w:val="bullet"/>
      <w:lvlText w:val="•"/>
      <w:lvlJc w:val="left"/>
      <w:pPr>
        <w:ind w:left="7910" w:hanging="339"/>
      </w:pPr>
      <w:rPr>
        <w:rFonts w:hint="default"/>
      </w:rPr>
    </w:lvl>
    <w:lvl w:ilvl="3" w:tplc="3E30365C">
      <w:start w:val="1"/>
      <w:numFmt w:val="bullet"/>
      <w:lvlText w:val="•"/>
      <w:lvlJc w:val="left"/>
      <w:pPr>
        <w:ind w:left="8206" w:hanging="339"/>
      </w:pPr>
      <w:rPr>
        <w:rFonts w:hint="default"/>
      </w:rPr>
    </w:lvl>
    <w:lvl w:ilvl="4" w:tplc="BFEA0714">
      <w:start w:val="1"/>
      <w:numFmt w:val="bullet"/>
      <w:lvlText w:val="•"/>
      <w:lvlJc w:val="left"/>
      <w:pPr>
        <w:ind w:left="8502" w:hanging="339"/>
      </w:pPr>
      <w:rPr>
        <w:rFonts w:hint="default"/>
      </w:rPr>
    </w:lvl>
    <w:lvl w:ilvl="5" w:tplc="CEF2A1C2">
      <w:start w:val="1"/>
      <w:numFmt w:val="bullet"/>
      <w:lvlText w:val="•"/>
      <w:lvlJc w:val="left"/>
      <w:pPr>
        <w:ind w:left="8798" w:hanging="339"/>
      </w:pPr>
      <w:rPr>
        <w:rFonts w:hint="default"/>
      </w:rPr>
    </w:lvl>
    <w:lvl w:ilvl="6" w:tplc="2A964904">
      <w:start w:val="1"/>
      <w:numFmt w:val="bullet"/>
      <w:lvlText w:val="•"/>
      <w:lvlJc w:val="left"/>
      <w:pPr>
        <w:ind w:left="9094" w:hanging="339"/>
      </w:pPr>
      <w:rPr>
        <w:rFonts w:hint="default"/>
      </w:rPr>
    </w:lvl>
    <w:lvl w:ilvl="7" w:tplc="B6625652">
      <w:start w:val="1"/>
      <w:numFmt w:val="bullet"/>
      <w:lvlText w:val="•"/>
      <w:lvlJc w:val="left"/>
      <w:pPr>
        <w:ind w:left="9389" w:hanging="339"/>
      </w:pPr>
      <w:rPr>
        <w:rFonts w:hint="default"/>
      </w:rPr>
    </w:lvl>
    <w:lvl w:ilvl="8" w:tplc="EB3871B4">
      <w:start w:val="1"/>
      <w:numFmt w:val="bullet"/>
      <w:lvlText w:val="•"/>
      <w:lvlJc w:val="left"/>
      <w:pPr>
        <w:ind w:left="9685" w:hanging="339"/>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useFELayout/>
  </w:compat>
  <w:rsids>
    <w:rsidRoot w:val="0027611E"/>
    <w:rsid w:val="000A0583"/>
    <w:rsid w:val="001A685D"/>
    <w:rsid w:val="001B0585"/>
    <w:rsid w:val="0027611E"/>
    <w:rsid w:val="002F59FB"/>
    <w:rsid w:val="003F7CF7"/>
    <w:rsid w:val="00411C2F"/>
    <w:rsid w:val="004E326A"/>
    <w:rsid w:val="005E0927"/>
    <w:rsid w:val="00616D5B"/>
    <w:rsid w:val="00890986"/>
    <w:rsid w:val="008B55F1"/>
    <w:rsid w:val="00BA68A3"/>
    <w:rsid w:val="00CB612D"/>
    <w:rsid w:val="00D531CD"/>
    <w:rsid w:val="00E05BA4"/>
    <w:rsid w:val="00E249C5"/>
    <w:rsid w:val="00E632CB"/>
    <w:rsid w:val="00F53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5D"/>
    <w:pPr>
      <w:ind w:left="720"/>
      <w:contextualSpacing/>
    </w:pPr>
  </w:style>
  <w:style w:type="paragraph" w:styleId="BodyText">
    <w:name w:val="Body Text"/>
    <w:basedOn w:val="Normal"/>
    <w:link w:val="BodyTextChar"/>
    <w:uiPriority w:val="99"/>
    <w:unhideWhenUsed/>
    <w:rsid w:val="001A685D"/>
    <w:pPr>
      <w:spacing w:after="120"/>
    </w:pPr>
  </w:style>
  <w:style w:type="character" w:customStyle="1" w:styleId="BodyTextChar">
    <w:name w:val="Body Text Char"/>
    <w:basedOn w:val="DefaultParagraphFont"/>
    <w:link w:val="BodyText"/>
    <w:uiPriority w:val="99"/>
    <w:rsid w:val="001A685D"/>
  </w:style>
  <w:style w:type="paragraph" w:customStyle="1" w:styleId="BodyA">
    <w:name w:val="Body A"/>
    <w:rsid w:val="00D531CD"/>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1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85D"/>
    <w:pPr>
      <w:ind w:left="720"/>
      <w:contextualSpacing/>
    </w:pPr>
  </w:style>
  <w:style w:type="paragraph" w:styleId="BodyText">
    <w:name w:val="Body Text"/>
    <w:basedOn w:val="Normal"/>
    <w:link w:val="BodyTextChar"/>
    <w:uiPriority w:val="99"/>
    <w:unhideWhenUsed/>
    <w:rsid w:val="001A685D"/>
    <w:pPr>
      <w:spacing w:after="120"/>
    </w:pPr>
  </w:style>
  <w:style w:type="character" w:customStyle="1" w:styleId="BodyTextChar">
    <w:name w:val="Body Text Char"/>
    <w:basedOn w:val="DefaultParagraphFont"/>
    <w:link w:val="BodyText"/>
    <w:uiPriority w:val="99"/>
    <w:rsid w:val="001A685D"/>
  </w:style>
  <w:style w:type="paragraph" w:customStyle="1" w:styleId="BodyA">
    <w:name w:val="Body A"/>
    <w:rsid w:val="00D531CD"/>
    <w:rPr>
      <w:rFonts w:ascii="Helvetica" w:eastAsia="ヒラギノ角ゴ Pro W3" w:hAnsi="Helvetica" w:cs="Times New Roman"/>
      <w:color w:val="00000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Company>Microsoft</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Stelflug</dc:creator>
  <cp:lastModifiedBy>Paula</cp:lastModifiedBy>
  <cp:revision>2</cp:revision>
  <dcterms:created xsi:type="dcterms:W3CDTF">2014-07-18T13:41:00Z</dcterms:created>
  <dcterms:modified xsi:type="dcterms:W3CDTF">2014-07-18T13:41:00Z</dcterms:modified>
</cp:coreProperties>
</file>